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9ABCD" w14:textId="77777777" w:rsidR="00824FAB" w:rsidRPr="007D1E97" w:rsidRDefault="00824FAB" w:rsidP="00824FAB">
      <w:pPr>
        <w:jc w:val="center"/>
        <w:rPr>
          <w:b/>
          <w:sz w:val="23"/>
          <w:szCs w:val="23"/>
        </w:rPr>
      </w:pPr>
      <w:r w:rsidRPr="007D1E97">
        <w:rPr>
          <w:b/>
          <w:sz w:val="23"/>
          <w:szCs w:val="23"/>
        </w:rPr>
        <w:t>FELADATELLÁTÁSI SZERZŐDÉS</w:t>
      </w:r>
    </w:p>
    <w:p w14:paraId="01578277" w14:textId="05D20BB3" w:rsidR="00824FAB" w:rsidRPr="007D1E97" w:rsidRDefault="00824FAB" w:rsidP="00824FAB">
      <w:pPr>
        <w:jc w:val="center"/>
        <w:rPr>
          <w:b/>
          <w:sz w:val="23"/>
          <w:szCs w:val="23"/>
        </w:rPr>
      </w:pPr>
      <w:r w:rsidRPr="007D1E97">
        <w:rPr>
          <w:b/>
          <w:sz w:val="23"/>
          <w:szCs w:val="23"/>
        </w:rPr>
        <w:t>MÓDOSÍTÁSA</w:t>
      </w:r>
    </w:p>
    <w:p w14:paraId="0C2BB248" w14:textId="77777777" w:rsidR="00824FAB" w:rsidRPr="007D1E97" w:rsidRDefault="00824FAB" w:rsidP="00824FAB">
      <w:pPr>
        <w:jc w:val="center"/>
        <w:rPr>
          <w:b/>
          <w:sz w:val="23"/>
          <w:szCs w:val="23"/>
        </w:rPr>
      </w:pPr>
    </w:p>
    <w:p w14:paraId="039CEAE1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Amely létrejött egyrészről </w:t>
      </w:r>
    </w:p>
    <w:p w14:paraId="35EB7F33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b/>
          <w:noProof/>
          <w:sz w:val="23"/>
          <w:szCs w:val="23"/>
        </w:rPr>
        <w:t>Harkány Város Önkormányzata</w:t>
      </w:r>
      <w:r w:rsidRPr="007D1E97">
        <w:rPr>
          <w:sz w:val="23"/>
          <w:szCs w:val="23"/>
        </w:rPr>
        <w:t xml:space="preserve"> </w:t>
      </w:r>
    </w:p>
    <w:p w14:paraId="267B899E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székhelye: </w:t>
      </w:r>
      <w:r w:rsidRPr="007D1E97">
        <w:rPr>
          <w:noProof/>
          <w:sz w:val="23"/>
          <w:szCs w:val="23"/>
        </w:rPr>
        <w:t>7815 Harkány</w:t>
      </w:r>
      <w:r w:rsidRPr="007D1E97">
        <w:rPr>
          <w:sz w:val="23"/>
          <w:szCs w:val="23"/>
        </w:rPr>
        <w:t xml:space="preserve">, </w:t>
      </w:r>
      <w:r w:rsidRPr="007D1E97">
        <w:rPr>
          <w:noProof/>
          <w:sz w:val="23"/>
          <w:szCs w:val="23"/>
        </w:rPr>
        <w:t>Petőfi Sándor u. 2-4.</w:t>
      </w:r>
      <w:r w:rsidRPr="007D1E97">
        <w:rPr>
          <w:sz w:val="23"/>
          <w:szCs w:val="23"/>
        </w:rPr>
        <w:t xml:space="preserve">, </w:t>
      </w:r>
    </w:p>
    <w:p w14:paraId="6C5B2DD0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törzskönyvi azonosító szám: </w:t>
      </w:r>
      <w:r w:rsidRPr="007D1E97">
        <w:rPr>
          <w:noProof/>
          <w:sz w:val="23"/>
          <w:szCs w:val="23"/>
        </w:rPr>
        <w:t>724078</w:t>
      </w:r>
      <w:r w:rsidRPr="007D1E97">
        <w:rPr>
          <w:sz w:val="23"/>
          <w:szCs w:val="23"/>
        </w:rPr>
        <w:t xml:space="preserve">, </w:t>
      </w:r>
    </w:p>
    <w:p w14:paraId="00F98658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adószám: </w:t>
      </w:r>
      <w:r w:rsidRPr="007D1E97">
        <w:rPr>
          <w:noProof/>
          <w:sz w:val="23"/>
          <w:szCs w:val="23"/>
        </w:rPr>
        <w:t>15724076202</w:t>
      </w:r>
      <w:r w:rsidRPr="007D1E97">
        <w:rPr>
          <w:sz w:val="23"/>
          <w:szCs w:val="23"/>
        </w:rPr>
        <w:t xml:space="preserve">, </w:t>
      </w:r>
    </w:p>
    <w:p w14:paraId="7FA38228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képviseletében: </w:t>
      </w:r>
      <w:r w:rsidRPr="007D1E97">
        <w:rPr>
          <w:noProof/>
          <w:sz w:val="23"/>
          <w:szCs w:val="23"/>
        </w:rPr>
        <w:t>Baksai Endre Tamás</w:t>
      </w:r>
      <w:r w:rsidRPr="007D1E97">
        <w:rPr>
          <w:sz w:val="23"/>
          <w:szCs w:val="23"/>
        </w:rPr>
        <w:t xml:space="preserve"> </w:t>
      </w:r>
      <w:r w:rsidRPr="007D1E97">
        <w:rPr>
          <w:noProof/>
          <w:sz w:val="23"/>
          <w:szCs w:val="23"/>
        </w:rPr>
        <w:t>polgármester</w:t>
      </w:r>
      <w:r w:rsidRPr="007D1E97">
        <w:rPr>
          <w:sz w:val="23"/>
          <w:szCs w:val="23"/>
        </w:rPr>
        <w:t xml:space="preserve"> mint </w:t>
      </w:r>
      <w:r w:rsidRPr="007D1E97">
        <w:rPr>
          <w:b/>
          <w:sz w:val="23"/>
          <w:szCs w:val="23"/>
        </w:rPr>
        <w:t xml:space="preserve">Tulajdonos, </w:t>
      </w:r>
      <w:r w:rsidRPr="007D1E97">
        <w:rPr>
          <w:sz w:val="23"/>
          <w:szCs w:val="23"/>
        </w:rPr>
        <w:t>a továbbiakban Tulajdonos/Önkormányzat;</w:t>
      </w:r>
    </w:p>
    <w:p w14:paraId="3EC52E78" w14:textId="77777777" w:rsidR="00824FAB" w:rsidRPr="007D1E97" w:rsidRDefault="00824FAB" w:rsidP="00824FAB">
      <w:pPr>
        <w:jc w:val="both"/>
        <w:rPr>
          <w:sz w:val="23"/>
          <w:szCs w:val="23"/>
        </w:rPr>
      </w:pPr>
    </w:p>
    <w:p w14:paraId="2D94933A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másrészről a </w:t>
      </w:r>
    </w:p>
    <w:p w14:paraId="37E0E58C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b/>
          <w:sz w:val="23"/>
          <w:szCs w:val="23"/>
        </w:rPr>
        <w:t>Harkányi Városgazdálkodási Zrt.</w:t>
      </w:r>
      <w:r w:rsidRPr="007D1E97">
        <w:rPr>
          <w:sz w:val="23"/>
          <w:szCs w:val="23"/>
        </w:rPr>
        <w:t xml:space="preserve"> </w:t>
      </w:r>
    </w:p>
    <w:p w14:paraId="49D2FEA8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székhelye: 7815 Harkány, Petőfi S. u. 2-4., </w:t>
      </w:r>
    </w:p>
    <w:p w14:paraId="3E8041DB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>cégjegyzékszáma:02-10-060412</w:t>
      </w:r>
    </w:p>
    <w:p w14:paraId="596B4BB1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>adószáma:25495001-2-02</w:t>
      </w:r>
    </w:p>
    <w:p w14:paraId="0443BD0A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képviseli: Marosi-Melles András, vezérigazgató, mint </w:t>
      </w:r>
      <w:r w:rsidRPr="007D1E97">
        <w:rPr>
          <w:b/>
          <w:sz w:val="23"/>
          <w:szCs w:val="23"/>
        </w:rPr>
        <w:t>Szolgáltató</w:t>
      </w:r>
      <w:r w:rsidRPr="007D1E97">
        <w:rPr>
          <w:sz w:val="23"/>
          <w:szCs w:val="23"/>
        </w:rPr>
        <w:t xml:space="preserve"> – a továbbiakban Szolgáltató; együttesen: Felek</w:t>
      </w:r>
    </w:p>
    <w:p w14:paraId="35B7E626" w14:textId="77777777" w:rsidR="00824FAB" w:rsidRPr="007D1E97" w:rsidRDefault="00824FAB" w:rsidP="00824FAB">
      <w:pPr>
        <w:jc w:val="both"/>
        <w:rPr>
          <w:sz w:val="23"/>
          <w:szCs w:val="23"/>
        </w:rPr>
      </w:pPr>
    </w:p>
    <w:p w14:paraId="6B051E83" w14:textId="77777777" w:rsidR="00824FAB" w:rsidRPr="007D1E97" w:rsidRDefault="00824FAB" w:rsidP="00824FAB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>között a mai napon, alulírott helyen az alábbi feltételekkel.</w:t>
      </w:r>
    </w:p>
    <w:p w14:paraId="3E707835" w14:textId="77777777" w:rsidR="00824FAB" w:rsidRPr="007D1E97" w:rsidRDefault="00824FAB" w:rsidP="00824FAB">
      <w:pPr>
        <w:jc w:val="both"/>
        <w:rPr>
          <w:sz w:val="23"/>
          <w:szCs w:val="23"/>
        </w:rPr>
      </w:pPr>
    </w:p>
    <w:p w14:paraId="4102DC12" w14:textId="77777777" w:rsidR="003814C6" w:rsidRPr="007D1E97" w:rsidRDefault="005B57F0" w:rsidP="00CF4680">
      <w:pPr>
        <w:jc w:val="both"/>
        <w:rPr>
          <w:sz w:val="23"/>
          <w:szCs w:val="23"/>
          <w:u w:val="single"/>
        </w:rPr>
      </w:pPr>
      <w:r w:rsidRPr="007D1E97">
        <w:rPr>
          <w:sz w:val="23"/>
          <w:szCs w:val="23"/>
          <w:u w:val="single"/>
        </w:rPr>
        <w:t xml:space="preserve">1. </w:t>
      </w:r>
      <w:r w:rsidR="003814C6" w:rsidRPr="007D1E97">
        <w:rPr>
          <w:sz w:val="23"/>
          <w:szCs w:val="23"/>
          <w:u w:val="single"/>
        </w:rPr>
        <w:t>Előzmények:</w:t>
      </w:r>
    </w:p>
    <w:p w14:paraId="091A3F96" w14:textId="77777777" w:rsidR="003814C6" w:rsidRPr="007D1E97" w:rsidRDefault="003814C6" w:rsidP="00CF4680">
      <w:pPr>
        <w:jc w:val="both"/>
        <w:rPr>
          <w:sz w:val="23"/>
          <w:szCs w:val="23"/>
        </w:rPr>
      </w:pPr>
    </w:p>
    <w:p w14:paraId="14E6ED3C" w14:textId="25C17109" w:rsidR="00CF4680" w:rsidRPr="007D1E97" w:rsidRDefault="00CF4680" w:rsidP="00CF4680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>Harkány Város Önkormányzatának képviselő-testülete 14/2016. (I.27.) számú határozatával döntött arról, hogy kizárólagos önkormányzati tulajdonú gazdasági társaságot kíván alapítani a városgondnokság önálló cég keretében történő működtetése céljából, részben az addig az önkormányzati szakfeladaton működő városgondnokság által ellátott feladatok, részben új, további feladatok ellátásának érdekében. A képviselő-testület 23/2016. (II.15.) számú határozatával létrehozta a Harkány Város Önkormányzat 100%-os tulajdonában álló Harkányi Városgazdálkodási Zrt-t. Felek 2023. február hó 14. napján aláírták a feladatok ellátására vonatkozó új szerződést, mely szerződés 1.2. pontja rögzíti a HVG Zrt. által ellátandó feladatokat.</w:t>
      </w:r>
      <w:r w:rsidR="003814C6" w:rsidRPr="007D1E97">
        <w:rPr>
          <w:sz w:val="23"/>
          <w:szCs w:val="23"/>
        </w:rPr>
        <w:t xml:space="preserve"> A feladat-ellátási szerződés ezen pontja 2024. február 15. napján hozott 25/2024. (II.15.) képviselő-testületi döntésnek megfelelően módosításra került. </w:t>
      </w:r>
    </w:p>
    <w:p w14:paraId="5CFF4ACF" w14:textId="77777777" w:rsidR="003814C6" w:rsidRPr="007D1E97" w:rsidRDefault="003814C6" w:rsidP="00CF4680">
      <w:pPr>
        <w:jc w:val="both"/>
        <w:rPr>
          <w:sz w:val="23"/>
          <w:szCs w:val="23"/>
        </w:rPr>
      </w:pPr>
    </w:p>
    <w:p w14:paraId="45FA0A95" w14:textId="34D06E1A" w:rsidR="003814C6" w:rsidRPr="007D1E97" w:rsidRDefault="003814C6" w:rsidP="003814C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</w:rPr>
      </w:pPr>
      <w:r w:rsidRPr="007D1E97">
        <w:rPr>
          <w:sz w:val="23"/>
          <w:szCs w:val="23"/>
        </w:rPr>
        <w:t>2024. májusában átadásra kerül</w:t>
      </w:r>
      <w:r w:rsidRPr="007D1E97">
        <w:rPr>
          <w:sz w:val="23"/>
          <w:szCs w:val="23"/>
        </w:rPr>
        <w:t>t</w:t>
      </w:r>
      <w:r w:rsidRPr="007D1E97">
        <w:rPr>
          <w:sz w:val="23"/>
          <w:szCs w:val="23"/>
        </w:rPr>
        <w:t xml:space="preserve"> a </w:t>
      </w:r>
      <w:r w:rsidRPr="007D1E97">
        <w:rPr>
          <w:rFonts w:eastAsiaTheme="minorHAnsi"/>
          <w:color w:val="000000"/>
          <w:sz w:val="23"/>
          <w:szCs w:val="23"/>
        </w:rPr>
        <w:t>TOP_PLUSZ-1.2.1-21-BA1-2022-00027 Élhető települések című pályázat keretében a Harkányi Arborétum területén végzett pályázati beruházás.</w:t>
      </w:r>
    </w:p>
    <w:p w14:paraId="2F72593E" w14:textId="2F76CF67" w:rsidR="003814C6" w:rsidRPr="007D1E97" w:rsidRDefault="003814C6" w:rsidP="003814C6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>A HVG. Zrt.-vel kötött feladat-ellátási szerződés bár tartalmazza a zöldterületek tisztítási, karbantartási feladatait, de az Arborétumot külön nem nevesíti. A beruházás eredményeképpen azonban olyan egy olyan zöldterület fejlesztés jött létre, mely a korábbi funkció nélküli parkként megtalálható Arborétumot, élettel töltötte meg és így, mint egy komplex egységet kell kezelni.</w:t>
      </w:r>
    </w:p>
    <w:p w14:paraId="7ED3B93D" w14:textId="77777777" w:rsidR="005B57F0" w:rsidRPr="007D1E97" w:rsidRDefault="005B57F0" w:rsidP="00CF4680">
      <w:pPr>
        <w:jc w:val="both"/>
        <w:rPr>
          <w:sz w:val="23"/>
          <w:szCs w:val="23"/>
        </w:rPr>
      </w:pPr>
    </w:p>
    <w:p w14:paraId="25BF5D00" w14:textId="759F59FB" w:rsidR="005B57F0" w:rsidRPr="007D1E97" w:rsidRDefault="005B57F0" w:rsidP="00CF4680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2. </w:t>
      </w:r>
      <w:r w:rsidR="003814C6" w:rsidRPr="007D1E97">
        <w:rPr>
          <w:sz w:val="23"/>
          <w:szCs w:val="23"/>
        </w:rPr>
        <w:t>Fentiekre tekintettel f</w:t>
      </w:r>
      <w:r w:rsidRPr="007D1E97">
        <w:rPr>
          <w:sz w:val="23"/>
          <w:szCs w:val="23"/>
        </w:rPr>
        <w:t>elek megállapodnak, hogy a feladat-ellátási szerződés 1.2 pontja helyébe a következő rendelkezés lép:</w:t>
      </w:r>
    </w:p>
    <w:p w14:paraId="07BC1F12" w14:textId="4076494D" w:rsidR="00723905" w:rsidRPr="007D1E97" w:rsidRDefault="00723905" w:rsidP="00CF4680">
      <w:pPr>
        <w:rPr>
          <w:sz w:val="23"/>
          <w:szCs w:val="23"/>
        </w:rPr>
      </w:pPr>
    </w:p>
    <w:p w14:paraId="41BDEC3F" w14:textId="2DFE53FF" w:rsidR="00532BEC" w:rsidRPr="007D1E97" w:rsidRDefault="000C503A" w:rsidP="000C503A">
      <w:pPr>
        <w:pStyle w:val="Listaszerbekezds"/>
        <w:ind w:left="0"/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 xml:space="preserve">„1.2. </w:t>
      </w:r>
      <w:r w:rsidR="00532BEC" w:rsidRPr="007D1E97">
        <w:rPr>
          <w:i/>
          <w:iCs/>
          <w:sz w:val="23"/>
          <w:szCs w:val="23"/>
        </w:rPr>
        <w:t>E Feladat-ellátási szerződés alapján a Szolgáltató köteles gondoskodni a mindenkor hatályos jogszabályokban, különösen Harkány Város Önkormányzatának rendeleteiben, valamint határozataiban és a Szolgáltató Alapító okiratában foglalt szabályok alapján az alábbi feladatok ellátásáról:</w:t>
      </w:r>
    </w:p>
    <w:p w14:paraId="221406A4" w14:textId="77777777" w:rsidR="00532BEC" w:rsidRPr="007D1E97" w:rsidRDefault="00532BEC" w:rsidP="00CF4680">
      <w:pPr>
        <w:rPr>
          <w:i/>
          <w:iCs/>
          <w:sz w:val="23"/>
          <w:szCs w:val="23"/>
        </w:rPr>
      </w:pPr>
    </w:p>
    <w:p w14:paraId="0B738286" w14:textId="77777777" w:rsidR="00CF4680" w:rsidRPr="007D1E97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a városi zöldterületek, temetők, közterületek, rendben tartása, tisztítása parlagfű-mentesítése, kaszálása és síkosság-mentesítése a Kossuth utca, Bartók I., Bajcsy-</w:t>
      </w:r>
      <w:r w:rsidRPr="007D1E97">
        <w:rPr>
          <w:i/>
          <w:iCs/>
          <w:sz w:val="23"/>
          <w:szCs w:val="23"/>
        </w:rPr>
        <w:lastRenderedPageBreak/>
        <w:t xml:space="preserve">Zsilinszky utca, Ady u., Siklósi út területein, az önkormányzati intézmények és buszmegállók környezetében; </w:t>
      </w:r>
    </w:p>
    <w:p w14:paraId="167628C9" w14:textId="59639779" w:rsidR="00CF4680" w:rsidRPr="007D1E97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közterületi szobrok, szökőkutak kezelése, ezek megvilágításának karbantartása</w:t>
      </w:r>
      <w:r w:rsidR="005B57F0" w:rsidRPr="007D1E97">
        <w:rPr>
          <w:i/>
          <w:iCs/>
          <w:sz w:val="23"/>
          <w:szCs w:val="23"/>
        </w:rPr>
        <w:t>;</w:t>
      </w:r>
      <w:r w:rsidRPr="007D1E97">
        <w:rPr>
          <w:i/>
          <w:iCs/>
          <w:sz w:val="23"/>
          <w:szCs w:val="23"/>
        </w:rPr>
        <w:t xml:space="preserve"> </w:t>
      </w:r>
    </w:p>
    <w:p w14:paraId="61F06A69" w14:textId="77777777" w:rsidR="00CF4680" w:rsidRPr="007D1E97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köztisztasági, településtisztasági feladatok ellátása;</w:t>
      </w:r>
    </w:p>
    <w:p w14:paraId="5456778F" w14:textId="600D373B" w:rsidR="004D70DA" w:rsidRPr="007D1E97" w:rsidRDefault="004D70DA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közterületeken található játszóterek és fitneszparkok karbantartása, az eszközök jogszabályban meghatározott időszakos vizsgálatai;</w:t>
      </w:r>
    </w:p>
    <w:p w14:paraId="30EAFFDA" w14:textId="5CB6E482" w:rsidR="00CF4680" w:rsidRPr="007D1E97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az Önkormányzat által fenntartott és működtetett intézmények Harkányi Óvoda, Mini Bölcsőde és Konyha, Kiss József Könyvtár, Művelődési Ház -és Sportcsarnok, Egészségház és Harkányi Polgármesteri Hivatal karbantartási feladatainak ellátása (kivéve bérbeadás és egyéb hasznosítás);</w:t>
      </w:r>
    </w:p>
    <w:p w14:paraId="426620D7" w14:textId="624958E3" w:rsidR="00CF4680" w:rsidRPr="007D1E97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a Harkányi Polgármesteri Hivatal és a HKSK Sportcsarnok fűtési feladatok ellátása</w:t>
      </w:r>
      <w:r w:rsidR="00D37441" w:rsidRPr="007D1E97">
        <w:rPr>
          <w:i/>
          <w:iCs/>
          <w:sz w:val="23"/>
          <w:szCs w:val="23"/>
        </w:rPr>
        <w:t>;</w:t>
      </w:r>
      <w:r w:rsidR="005B57F0" w:rsidRPr="007D1E97">
        <w:rPr>
          <w:i/>
          <w:iCs/>
          <w:sz w:val="23"/>
          <w:szCs w:val="23"/>
        </w:rPr>
        <w:t xml:space="preserve"> </w:t>
      </w:r>
    </w:p>
    <w:p w14:paraId="14E7EB71" w14:textId="6E7DE802" w:rsidR="00CF4680" w:rsidRPr="007D1E97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a városi közterületek és önkormányzati fenntartású vagy működtetésű intézmények vonatkozásában a kertészeti, virágosítási, faültetési-fakivágási, gallyazási feladatok elvégzése, a növényvédelem; ez 20.000 egyedszám nagyságrendű virágosítási és kertészeti tevékenységet jelent, kb. 200 db facsemete ültetésével</w:t>
      </w:r>
      <w:r w:rsidR="00D37441" w:rsidRPr="007D1E97">
        <w:rPr>
          <w:i/>
          <w:iCs/>
          <w:sz w:val="23"/>
          <w:szCs w:val="23"/>
        </w:rPr>
        <w:t>;</w:t>
      </w:r>
    </w:p>
    <w:p w14:paraId="341A8A52" w14:textId="77777777" w:rsidR="00CF4680" w:rsidRPr="007D1E97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 xml:space="preserve">az Önkormányzati géppark működtetése (munkagépek, járművek, egyéb eszközök); </w:t>
      </w:r>
    </w:p>
    <w:p w14:paraId="516858F3" w14:textId="2B29348D" w:rsidR="00544CEA" w:rsidRPr="007D1E97" w:rsidRDefault="005B57F0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a Harkányi Iparterület üzemeltetése az ipari parkra vonatkozó üzemeltetési szabályzatnak megfelelően</w:t>
      </w:r>
      <w:r w:rsidR="00544CEA" w:rsidRPr="007D1E97">
        <w:rPr>
          <w:i/>
          <w:iCs/>
          <w:sz w:val="23"/>
          <w:szCs w:val="23"/>
        </w:rPr>
        <w:t>;</w:t>
      </w:r>
    </w:p>
    <w:p w14:paraId="7E7FB3C4" w14:textId="5AFDE412" w:rsidR="005B57F0" w:rsidRPr="007D1E97" w:rsidRDefault="00544CEA" w:rsidP="00CF4680">
      <w:pPr>
        <w:pStyle w:val="Listaszerbekezds"/>
        <w:numPr>
          <w:ilvl w:val="0"/>
          <w:numId w:val="2"/>
        </w:numPr>
        <w:jc w:val="both"/>
        <w:rPr>
          <w:i/>
          <w:iCs/>
          <w:sz w:val="23"/>
          <w:szCs w:val="23"/>
        </w:rPr>
      </w:pPr>
      <w:r w:rsidRPr="007D1E97">
        <w:rPr>
          <w:i/>
          <w:iCs/>
          <w:sz w:val="23"/>
          <w:szCs w:val="23"/>
        </w:rPr>
        <w:t>Arborétum rendben tartása, tisztítása, az Arborétum vonatkozásában kertészeti—virágosítási, f</w:t>
      </w:r>
      <w:r w:rsidR="00AA1379" w:rsidRPr="007D1E97">
        <w:rPr>
          <w:i/>
          <w:iCs/>
          <w:sz w:val="23"/>
          <w:szCs w:val="23"/>
        </w:rPr>
        <w:t>a</w:t>
      </w:r>
      <w:r w:rsidRPr="007D1E97">
        <w:rPr>
          <w:i/>
          <w:iCs/>
          <w:sz w:val="23"/>
          <w:szCs w:val="23"/>
        </w:rPr>
        <w:t>ültetési-fakivágási, gallyazási feladatok elvégzése, az Arborétumban telepített játszótéri, sporteszközök</w:t>
      </w:r>
      <w:r w:rsidR="00AA1379" w:rsidRPr="007D1E97">
        <w:rPr>
          <w:i/>
          <w:iCs/>
          <w:sz w:val="23"/>
          <w:szCs w:val="23"/>
        </w:rPr>
        <w:t>, pályázat megvalósítása során elhelyezett létesítmények folyamatos</w:t>
      </w:r>
      <w:r w:rsidRPr="007D1E97">
        <w:rPr>
          <w:i/>
          <w:iCs/>
          <w:sz w:val="23"/>
          <w:szCs w:val="23"/>
        </w:rPr>
        <w:t xml:space="preserve"> karbantartása, időszakos ellenőrzése, a </w:t>
      </w:r>
      <w:r w:rsidRPr="007D1E97">
        <w:rPr>
          <w:i/>
          <w:iCs/>
          <w:sz w:val="23"/>
          <w:szCs w:val="23"/>
        </w:rPr>
        <w:t>TOP_PLUSZ-1.2.1-21-BA1-2022-00027</w:t>
      </w:r>
      <w:r w:rsidRPr="007D1E97">
        <w:rPr>
          <w:i/>
          <w:iCs/>
          <w:sz w:val="23"/>
          <w:szCs w:val="23"/>
        </w:rPr>
        <w:t xml:space="preserve"> azonosítószámú pályázati beruházás fenntartási kötelezettségeinek figyelembe</w:t>
      </w:r>
      <w:r w:rsidR="00AA1379" w:rsidRPr="007D1E97">
        <w:rPr>
          <w:i/>
          <w:iCs/>
          <w:sz w:val="23"/>
          <w:szCs w:val="23"/>
        </w:rPr>
        <w:t xml:space="preserve"> </w:t>
      </w:r>
      <w:r w:rsidRPr="007D1E97">
        <w:rPr>
          <w:i/>
          <w:iCs/>
          <w:sz w:val="23"/>
          <w:szCs w:val="23"/>
        </w:rPr>
        <w:t>vételével</w:t>
      </w:r>
      <w:r w:rsidR="005B57F0" w:rsidRPr="007D1E97">
        <w:rPr>
          <w:i/>
          <w:iCs/>
          <w:sz w:val="23"/>
          <w:szCs w:val="23"/>
        </w:rPr>
        <w:t>.</w:t>
      </w:r>
      <w:r w:rsidR="000C503A" w:rsidRPr="007D1E97">
        <w:rPr>
          <w:i/>
          <w:iCs/>
          <w:sz w:val="23"/>
          <w:szCs w:val="23"/>
        </w:rPr>
        <w:t>”</w:t>
      </w:r>
    </w:p>
    <w:p w14:paraId="5519F33C" w14:textId="77777777" w:rsidR="005B57F0" w:rsidRPr="007D1E97" w:rsidRDefault="005B57F0" w:rsidP="005B57F0">
      <w:pPr>
        <w:jc w:val="both"/>
        <w:rPr>
          <w:sz w:val="23"/>
          <w:szCs w:val="23"/>
        </w:rPr>
      </w:pPr>
    </w:p>
    <w:p w14:paraId="1C9D4BEF" w14:textId="3754DDB6" w:rsidR="005B57F0" w:rsidRPr="007D1E97" w:rsidRDefault="005B57F0" w:rsidP="005B57F0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>3. Felek kijelentik, hogy a közöttük 2023. február hó 14. napján kötött feladat-ellátási szerződés egyéb pontjai változatlan formában hatályban maradnak.</w:t>
      </w:r>
    </w:p>
    <w:p w14:paraId="5CB7CCCB" w14:textId="77777777" w:rsidR="005B57F0" w:rsidRPr="007D1E97" w:rsidRDefault="005B57F0" w:rsidP="005B57F0">
      <w:pPr>
        <w:jc w:val="both"/>
        <w:rPr>
          <w:sz w:val="23"/>
          <w:szCs w:val="23"/>
        </w:rPr>
      </w:pPr>
    </w:p>
    <w:p w14:paraId="1AC4C97B" w14:textId="1FBBB0A4" w:rsidR="005B57F0" w:rsidRPr="007D1E97" w:rsidRDefault="005B57F0" w:rsidP="005B57F0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>4. Felek megállapodnak abban, hogy jelen szerződés-módosítás az aláírásával egyidejűleg lép hatályba.</w:t>
      </w:r>
    </w:p>
    <w:p w14:paraId="01A578E9" w14:textId="77777777" w:rsidR="005B57F0" w:rsidRPr="007D1E97" w:rsidRDefault="005B57F0" w:rsidP="005B57F0">
      <w:pPr>
        <w:jc w:val="both"/>
        <w:rPr>
          <w:sz w:val="23"/>
          <w:szCs w:val="23"/>
        </w:rPr>
      </w:pPr>
    </w:p>
    <w:p w14:paraId="7A8CF2AE" w14:textId="5C1283C8" w:rsidR="005B57F0" w:rsidRPr="007D1E97" w:rsidRDefault="005B57F0" w:rsidP="005B57F0">
      <w:pPr>
        <w:contextualSpacing/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Jelen szerződés módosítást a Felek, mint akaratukkal mindenben megegyezőt, jóváhagyólag és saját kezűleg írták alá. </w:t>
      </w:r>
    </w:p>
    <w:p w14:paraId="0C46EE5B" w14:textId="77777777" w:rsidR="005B57F0" w:rsidRPr="007D1E97" w:rsidRDefault="005B57F0" w:rsidP="005B57F0">
      <w:pPr>
        <w:jc w:val="both"/>
        <w:rPr>
          <w:b/>
          <w:sz w:val="23"/>
          <w:szCs w:val="23"/>
        </w:rPr>
      </w:pPr>
    </w:p>
    <w:p w14:paraId="1832D754" w14:textId="5DE22303" w:rsidR="005B57F0" w:rsidRPr="007D1E97" w:rsidRDefault="005B57F0" w:rsidP="005B57F0">
      <w:pPr>
        <w:jc w:val="both"/>
        <w:rPr>
          <w:sz w:val="23"/>
          <w:szCs w:val="23"/>
        </w:rPr>
      </w:pPr>
      <w:r w:rsidRPr="007D1E97">
        <w:rPr>
          <w:sz w:val="23"/>
          <w:szCs w:val="23"/>
        </w:rPr>
        <w:t xml:space="preserve">Harkány, 2024. </w:t>
      </w:r>
      <w:r w:rsidR="007D1E97" w:rsidRPr="007D1E97">
        <w:rPr>
          <w:sz w:val="23"/>
          <w:szCs w:val="23"/>
        </w:rPr>
        <w:t>május</w:t>
      </w:r>
      <w:r w:rsidRPr="007D1E97">
        <w:rPr>
          <w:sz w:val="23"/>
          <w:szCs w:val="23"/>
        </w:rPr>
        <w:t xml:space="preserve"> ………</w:t>
      </w:r>
    </w:p>
    <w:p w14:paraId="717B62D1" w14:textId="77777777" w:rsidR="005B57F0" w:rsidRPr="007D1E97" w:rsidRDefault="005B57F0" w:rsidP="005B57F0">
      <w:pPr>
        <w:jc w:val="both"/>
        <w:rPr>
          <w:b/>
          <w:sz w:val="23"/>
          <w:szCs w:val="23"/>
        </w:rPr>
      </w:pPr>
    </w:p>
    <w:p w14:paraId="258AD9B3" w14:textId="77777777" w:rsidR="005B57F0" w:rsidRPr="007D1E97" w:rsidRDefault="005B57F0" w:rsidP="005B57F0">
      <w:pPr>
        <w:jc w:val="both"/>
        <w:rPr>
          <w:b/>
          <w:sz w:val="23"/>
          <w:szCs w:val="23"/>
        </w:rPr>
      </w:pPr>
    </w:p>
    <w:p w14:paraId="5ACE5F8C" w14:textId="77777777" w:rsidR="005B57F0" w:rsidRPr="007D1E97" w:rsidRDefault="005B57F0" w:rsidP="005B57F0">
      <w:pPr>
        <w:jc w:val="both"/>
        <w:rPr>
          <w:b/>
          <w:sz w:val="23"/>
          <w:szCs w:val="23"/>
        </w:rPr>
      </w:pPr>
    </w:p>
    <w:p w14:paraId="3A346E8D" w14:textId="77777777" w:rsidR="005B57F0" w:rsidRPr="007D1E97" w:rsidRDefault="005B57F0" w:rsidP="005B57F0">
      <w:pPr>
        <w:ind w:left="708"/>
        <w:contextualSpacing/>
        <w:jc w:val="both"/>
        <w:rPr>
          <w:i/>
          <w:sz w:val="23"/>
          <w:szCs w:val="23"/>
        </w:rPr>
      </w:pPr>
      <w:r w:rsidRPr="007D1E97">
        <w:rPr>
          <w:i/>
          <w:sz w:val="23"/>
          <w:szCs w:val="23"/>
        </w:rPr>
        <w:t>Baksai Endre Tamás</w:t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  <w:t>Marosi-Melles András</w:t>
      </w:r>
    </w:p>
    <w:p w14:paraId="0881F842" w14:textId="77777777" w:rsidR="005B57F0" w:rsidRPr="007D1E97" w:rsidRDefault="005B57F0" w:rsidP="005B57F0">
      <w:pPr>
        <w:ind w:left="708"/>
        <w:contextualSpacing/>
        <w:jc w:val="both"/>
        <w:rPr>
          <w:i/>
          <w:sz w:val="23"/>
          <w:szCs w:val="23"/>
        </w:rPr>
      </w:pPr>
      <w:r w:rsidRPr="007D1E97">
        <w:rPr>
          <w:i/>
          <w:sz w:val="23"/>
          <w:szCs w:val="23"/>
        </w:rPr>
        <w:t>Polgármester</w:t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</w:r>
      <w:r w:rsidRPr="007D1E97">
        <w:rPr>
          <w:i/>
          <w:sz w:val="23"/>
          <w:szCs w:val="23"/>
        </w:rPr>
        <w:tab/>
        <w:t>Vezérigazgató</w:t>
      </w:r>
    </w:p>
    <w:p w14:paraId="7D1DB811" w14:textId="77777777" w:rsidR="005B57F0" w:rsidRPr="007D1E97" w:rsidRDefault="005B57F0" w:rsidP="005B57F0">
      <w:pPr>
        <w:ind w:left="708"/>
        <w:contextualSpacing/>
        <w:jc w:val="both"/>
        <w:rPr>
          <w:b/>
          <w:i/>
          <w:sz w:val="23"/>
          <w:szCs w:val="23"/>
        </w:rPr>
      </w:pPr>
      <w:r w:rsidRPr="007D1E97">
        <w:rPr>
          <w:b/>
          <w:i/>
          <w:sz w:val="23"/>
          <w:szCs w:val="23"/>
        </w:rPr>
        <w:t>Harkány Város Önkormányzata</w:t>
      </w:r>
      <w:r w:rsidRPr="007D1E97">
        <w:rPr>
          <w:b/>
          <w:i/>
          <w:sz w:val="23"/>
          <w:szCs w:val="23"/>
        </w:rPr>
        <w:tab/>
      </w:r>
      <w:r w:rsidRPr="007D1E97">
        <w:rPr>
          <w:b/>
          <w:i/>
          <w:sz w:val="23"/>
          <w:szCs w:val="23"/>
        </w:rPr>
        <w:tab/>
      </w:r>
      <w:r w:rsidRPr="007D1E97">
        <w:rPr>
          <w:b/>
          <w:i/>
          <w:sz w:val="23"/>
          <w:szCs w:val="23"/>
        </w:rPr>
        <w:tab/>
        <w:t>Harkányi Városgazdálkodási Zrt.</w:t>
      </w:r>
    </w:p>
    <w:p w14:paraId="31D98474" w14:textId="77777777" w:rsidR="005B57F0" w:rsidRPr="007D1E97" w:rsidRDefault="005B57F0" w:rsidP="005B57F0">
      <w:pPr>
        <w:ind w:firstLine="708"/>
        <w:jc w:val="both"/>
        <w:rPr>
          <w:b/>
          <w:i/>
          <w:sz w:val="23"/>
          <w:szCs w:val="23"/>
        </w:rPr>
      </w:pPr>
      <w:r w:rsidRPr="007D1E97">
        <w:rPr>
          <w:b/>
          <w:i/>
          <w:sz w:val="23"/>
          <w:szCs w:val="23"/>
        </w:rPr>
        <w:t>Tulajdonos</w:t>
      </w:r>
      <w:r w:rsidRPr="007D1E97">
        <w:rPr>
          <w:b/>
          <w:i/>
          <w:sz w:val="23"/>
          <w:szCs w:val="23"/>
        </w:rPr>
        <w:tab/>
      </w:r>
      <w:r w:rsidRPr="007D1E97">
        <w:rPr>
          <w:b/>
          <w:i/>
          <w:sz w:val="23"/>
          <w:szCs w:val="23"/>
        </w:rPr>
        <w:tab/>
      </w:r>
      <w:r w:rsidRPr="007D1E97">
        <w:rPr>
          <w:b/>
          <w:i/>
          <w:sz w:val="23"/>
          <w:szCs w:val="23"/>
        </w:rPr>
        <w:tab/>
      </w:r>
      <w:r w:rsidRPr="007D1E97">
        <w:rPr>
          <w:b/>
          <w:i/>
          <w:sz w:val="23"/>
          <w:szCs w:val="23"/>
        </w:rPr>
        <w:tab/>
      </w:r>
      <w:r w:rsidRPr="007D1E97">
        <w:rPr>
          <w:b/>
          <w:i/>
          <w:sz w:val="23"/>
          <w:szCs w:val="23"/>
        </w:rPr>
        <w:tab/>
      </w:r>
      <w:r w:rsidRPr="007D1E97">
        <w:rPr>
          <w:b/>
          <w:i/>
          <w:sz w:val="23"/>
          <w:szCs w:val="23"/>
        </w:rPr>
        <w:tab/>
        <w:t>Szolgáltató</w:t>
      </w:r>
    </w:p>
    <w:p w14:paraId="07162ECE" w14:textId="77777777" w:rsidR="005B57F0" w:rsidRPr="007D1E97" w:rsidRDefault="005B57F0" w:rsidP="005B57F0">
      <w:pPr>
        <w:jc w:val="both"/>
        <w:rPr>
          <w:sz w:val="23"/>
          <w:szCs w:val="23"/>
        </w:rPr>
      </w:pPr>
    </w:p>
    <w:p w14:paraId="2AA609AA" w14:textId="2DCC614E" w:rsidR="00BA58E4" w:rsidRPr="007D1E97" w:rsidRDefault="00BA58E4" w:rsidP="00BA58E4">
      <w:pPr>
        <w:jc w:val="both"/>
        <w:rPr>
          <w:b/>
          <w:i/>
          <w:sz w:val="23"/>
          <w:szCs w:val="23"/>
        </w:rPr>
      </w:pPr>
      <w:r w:rsidRPr="007D1E97">
        <w:rPr>
          <w:b/>
          <w:i/>
          <w:sz w:val="23"/>
          <w:szCs w:val="23"/>
        </w:rPr>
        <w:t>Jogi ellenjegyző:</w:t>
      </w:r>
    </w:p>
    <w:p w14:paraId="6D9DF732" w14:textId="77777777" w:rsidR="00BA58E4" w:rsidRPr="007D1E97" w:rsidRDefault="00BA58E4" w:rsidP="00BA58E4">
      <w:pPr>
        <w:jc w:val="both"/>
        <w:rPr>
          <w:i/>
          <w:sz w:val="23"/>
          <w:szCs w:val="23"/>
        </w:rPr>
      </w:pPr>
    </w:p>
    <w:p w14:paraId="581EE6C6" w14:textId="77777777" w:rsidR="00BA58E4" w:rsidRPr="007D1E97" w:rsidRDefault="00BA58E4" w:rsidP="00BA58E4">
      <w:pPr>
        <w:jc w:val="both"/>
        <w:rPr>
          <w:i/>
          <w:sz w:val="23"/>
          <w:szCs w:val="23"/>
        </w:rPr>
      </w:pPr>
    </w:p>
    <w:p w14:paraId="60212702" w14:textId="0CC60CEA" w:rsidR="00BA58E4" w:rsidRPr="007D1E97" w:rsidRDefault="00BA58E4" w:rsidP="00BA58E4">
      <w:pPr>
        <w:jc w:val="both"/>
        <w:rPr>
          <w:i/>
          <w:sz w:val="23"/>
          <w:szCs w:val="23"/>
        </w:rPr>
      </w:pPr>
      <w:r w:rsidRPr="007D1E97">
        <w:rPr>
          <w:i/>
          <w:sz w:val="23"/>
          <w:szCs w:val="23"/>
        </w:rPr>
        <w:t>Bacsáné dr. Kajdity Petra, jegyző</w:t>
      </w:r>
    </w:p>
    <w:p w14:paraId="72E25CA7" w14:textId="77777777" w:rsidR="00BA58E4" w:rsidRPr="007D1E97" w:rsidRDefault="00BA58E4" w:rsidP="00BA58E4">
      <w:pPr>
        <w:jc w:val="both"/>
        <w:rPr>
          <w:i/>
          <w:sz w:val="23"/>
          <w:szCs w:val="23"/>
        </w:rPr>
      </w:pPr>
    </w:p>
    <w:p w14:paraId="52F93942" w14:textId="77777777" w:rsidR="00BA58E4" w:rsidRPr="007D1E97" w:rsidRDefault="00BA58E4" w:rsidP="00BA58E4">
      <w:pPr>
        <w:jc w:val="both"/>
        <w:rPr>
          <w:b/>
          <w:i/>
          <w:sz w:val="23"/>
          <w:szCs w:val="23"/>
        </w:rPr>
      </w:pPr>
      <w:r w:rsidRPr="007D1E97">
        <w:rPr>
          <w:b/>
          <w:i/>
          <w:sz w:val="23"/>
          <w:szCs w:val="23"/>
        </w:rPr>
        <w:t>Pénzügyi ellenjegyző:</w:t>
      </w:r>
    </w:p>
    <w:p w14:paraId="16C4E0C1" w14:textId="77777777" w:rsidR="007D1E97" w:rsidRDefault="007D1E97" w:rsidP="00BA58E4">
      <w:pPr>
        <w:jc w:val="both"/>
        <w:rPr>
          <w:i/>
          <w:sz w:val="23"/>
          <w:szCs w:val="23"/>
        </w:rPr>
      </w:pPr>
    </w:p>
    <w:p w14:paraId="03FD90EF" w14:textId="77777777" w:rsidR="007D1E97" w:rsidRDefault="007D1E97" w:rsidP="00BA58E4">
      <w:pPr>
        <w:jc w:val="both"/>
        <w:rPr>
          <w:i/>
          <w:sz w:val="23"/>
          <w:szCs w:val="23"/>
        </w:rPr>
      </w:pPr>
    </w:p>
    <w:p w14:paraId="7C6D9F44" w14:textId="7257DAEE" w:rsidR="00CF4680" w:rsidRPr="007D1E97" w:rsidRDefault="00BA58E4" w:rsidP="007D1E97">
      <w:pPr>
        <w:jc w:val="both"/>
        <w:rPr>
          <w:sz w:val="23"/>
          <w:szCs w:val="23"/>
        </w:rPr>
      </w:pPr>
      <w:r w:rsidRPr="007D1E97">
        <w:rPr>
          <w:i/>
          <w:sz w:val="23"/>
          <w:szCs w:val="23"/>
        </w:rPr>
        <w:t>Váradiné Kiskovács Enikő pü. ov.</w:t>
      </w:r>
    </w:p>
    <w:sectPr w:rsidR="00CF4680" w:rsidRPr="007D1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2E0327"/>
    <w:multiLevelType w:val="hybridMultilevel"/>
    <w:tmpl w:val="29D64626"/>
    <w:lvl w:ilvl="0" w:tplc="B6A2D7D8">
      <w:start w:val="1"/>
      <w:numFmt w:val="lowerLetter"/>
      <w:lvlText w:val="%1.)"/>
      <w:lvlJc w:val="left"/>
      <w:pPr>
        <w:ind w:left="1065" w:hanging="705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34782"/>
    <w:multiLevelType w:val="hybridMultilevel"/>
    <w:tmpl w:val="8F18F4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07C75"/>
    <w:multiLevelType w:val="multilevel"/>
    <w:tmpl w:val="BD54FA90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4"/>
      </w:rPr>
    </w:lvl>
  </w:abstractNum>
  <w:abstractNum w:abstractNumId="3" w15:restartNumberingAfterBreak="0">
    <w:nsid w:val="6A297B99"/>
    <w:multiLevelType w:val="multilevel"/>
    <w:tmpl w:val="C8D29A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6213C8"/>
    <w:multiLevelType w:val="multilevel"/>
    <w:tmpl w:val="E3DC10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84112623">
    <w:abstractNumId w:val="1"/>
  </w:num>
  <w:num w:numId="2" w16cid:durableId="1198617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6529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0853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9803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B"/>
    <w:rsid w:val="000C503A"/>
    <w:rsid w:val="003814C6"/>
    <w:rsid w:val="004D70DA"/>
    <w:rsid w:val="00532BEC"/>
    <w:rsid w:val="00544CEA"/>
    <w:rsid w:val="005B57F0"/>
    <w:rsid w:val="00723905"/>
    <w:rsid w:val="007D1E97"/>
    <w:rsid w:val="00824FAB"/>
    <w:rsid w:val="00AA1379"/>
    <w:rsid w:val="00BA58E4"/>
    <w:rsid w:val="00CF4680"/>
    <w:rsid w:val="00D37441"/>
    <w:rsid w:val="00F7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FD33"/>
  <w15:chartTrackingRefBased/>
  <w15:docId w15:val="{4F05CCDF-9434-4BC7-BC82-E8EC10220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24F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2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634</Words>
  <Characters>4375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Jegyző</cp:lastModifiedBy>
  <cp:revision>10</cp:revision>
  <cp:lastPrinted>2024-02-08T12:41:00Z</cp:lastPrinted>
  <dcterms:created xsi:type="dcterms:W3CDTF">2024-02-08T10:38:00Z</dcterms:created>
  <dcterms:modified xsi:type="dcterms:W3CDTF">2024-05-16T12:34:00Z</dcterms:modified>
</cp:coreProperties>
</file>